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4409" w14:textId="77777777" w:rsidR="00B934D8" w:rsidRPr="004534B5" w:rsidRDefault="00B934D8" w:rsidP="00B934D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Wpisz profilaktykę raka piersi do swojego kalendarza – nie tylko w październiku</w:t>
      </w:r>
    </w:p>
    <w:p w14:paraId="5E9BDD11" w14:textId="6C3035EE" w:rsidR="00B934D8" w:rsidRPr="004534B5" w:rsidRDefault="00B934D8" w:rsidP="00B934D8">
      <w:pPr>
        <w:jc w:val="both"/>
        <w:rPr>
          <w:rFonts w:ascii="Tahoma" w:hAnsi="Tahoma" w:cs="Tahoma"/>
          <w:b/>
          <w:sz w:val="20"/>
          <w:szCs w:val="20"/>
        </w:rPr>
      </w:pPr>
      <w:r w:rsidRPr="004534B5">
        <w:rPr>
          <w:rFonts w:ascii="Tahoma" w:hAnsi="Tahoma" w:cs="Tahoma"/>
          <w:b/>
          <w:sz w:val="20"/>
          <w:szCs w:val="20"/>
        </w:rPr>
        <w:t>Znajoma sąsiadki, ciocia, koleżanka z pracy</w:t>
      </w:r>
      <w:r>
        <w:rPr>
          <w:rFonts w:ascii="Tahoma" w:hAnsi="Tahoma" w:cs="Tahoma"/>
          <w:b/>
          <w:sz w:val="20"/>
          <w:szCs w:val="20"/>
        </w:rPr>
        <w:t xml:space="preserve"> i…</w:t>
      </w:r>
      <w:r w:rsidRPr="004534B5">
        <w:rPr>
          <w:rFonts w:ascii="Tahoma" w:hAnsi="Tahoma" w:cs="Tahoma"/>
          <w:b/>
          <w:sz w:val="20"/>
          <w:szCs w:val="20"/>
        </w:rPr>
        <w:t xml:space="preserve"> Angelina </w:t>
      </w:r>
      <w:r>
        <w:rPr>
          <w:rFonts w:ascii="Tahoma" w:hAnsi="Tahoma" w:cs="Tahoma"/>
          <w:b/>
          <w:sz w:val="20"/>
          <w:szCs w:val="20"/>
        </w:rPr>
        <w:t>Jolie –</w:t>
      </w:r>
      <w:r w:rsidRPr="004534B5">
        <w:rPr>
          <w:rFonts w:ascii="Tahoma" w:hAnsi="Tahoma" w:cs="Tahoma"/>
          <w:b/>
          <w:sz w:val="20"/>
          <w:szCs w:val="20"/>
        </w:rPr>
        <w:t xml:space="preserve"> co je łączy? Każda z nich, niezależnie od wieku, zawodu czy </w:t>
      </w:r>
      <w:r>
        <w:rPr>
          <w:rFonts w:ascii="Tahoma" w:hAnsi="Tahoma" w:cs="Tahoma"/>
          <w:b/>
          <w:sz w:val="20"/>
          <w:szCs w:val="20"/>
        </w:rPr>
        <w:t>popularności</w:t>
      </w:r>
      <w:r w:rsidRPr="004534B5">
        <w:rPr>
          <w:rFonts w:ascii="Tahoma" w:hAnsi="Tahoma" w:cs="Tahoma"/>
          <w:b/>
          <w:sz w:val="20"/>
          <w:szCs w:val="20"/>
        </w:rPr>
        <w:t xml:space="preserve"> jest potencjalnie zagrożona rakiem piersi. Ta choroba dotyka coraz większą liczbę pań. WHO szacuje, że w 2020 roku w Polsce na ten typ nowotworu zachoruje ponad 20,5 tys. osób, a za 10 lat</w:t>
      </w:r>
      <w:r>
        <w:rPr>
          <w:rFonts w:ascii="Tahoma" w:hAnsi="Tahoma" w:cs="Tahoma"/>
          <w:b/>
          <w:sz w:val="20"/>
          <w:szCs w:val="20"/>
        </w:rPr>
        <w:t xml:space="preserve"> podobną diagnozę usłyszy aż</w:t>
      </w:r>
      <w:r w:rsidRPr="004534B5">
        <w:rPr>
          <w:rFonts w:ascii="Tahoma" w:hAnsi="Tahoma" w:cs="Tahoma"/>
          <w:b/>
          <w:sz w:val="20"/>
          <w:szCs w:val="20"/>
        </w:rPr>
        <w:t xml:space="preserve"> 21,5 tys.</w:t>
      </w:r>
      <w:r>
        <w:rPr>
          <w:rFonts w:ascii="Tahoma" w:hAnsi="Tahoma" w:cs="Tahoma"/>
          <w:b/>
          <w:sz w:val="20"/>
          <w:szCs w:val="20"/>
        </w:rPr>
        <w:t xml:space="preserve"> kobiet.</w:t>
      </w:r>
      <w:r w:rsidRPr="004534B5">
        <w:rPr>
          <w:rFonts w:ascii="Tahoma" w:hAnsi="Tahoma" w:cs="Tahoma"/>
          <w:b/>
          <w:sz w:val="20"/>
          <w:szCs w:val="20"/>
        </w:rPr>
        <w:t xml:space="preserve"> Fakt, że problem ten pośrednio lub bezpośrednio może dotknąć każdej z nas nie napawa optymizmem. Dobrą wiadomością jest jednak to, że nie jesteśmy bezbronne w walce z tym przeciwnikiem. </w:t>
      </w:r>
      <w:r w:rsidR="00DE31EB" w:rsidRPr="00DE31EB">
        <w:rPr>
          <w:rFonts w:ascii="Tahoma" w:hAnsi="Tahoma" w:cs="Tahoma"/>
          <w:b/>
          <w:sz w:val="20"/>
          <w:szCs w:val="20"/>
        </w:rPr>
        <w:t>Choć październik to miesiąc świadomości raka piersi, warto o tym pamiętać przez cały rok. </w:t>
      </w:r>
    </w:p>
    <w:p w14:paraId="1C7CC02D" w14:textId="77777777" w:rsidR="00B934D8" w:rsidRPr="004534B5" w:rsidRDefault="00B934D8" w:rsidP="00B934D8">
      <w:pPr>
        <w:jc w:val="both"/>
        <w:rPr>
          <w:rFonts w:ascii="Tahoma" w:hAnsi="Tahoma" w:cs="Tahoma"/>
          <w:sz w:val="20"/>
          <w:szCs w:val="20"/>
        </w:rPr>
      </w:pPr>
      <w:r w:rsidRPr="004534B5">
        <w:rPr>
          <w:rFonts w:ascii="Tahoma" w:hAnsi="Tahoma" w:cs="Tahoma"/>
          <w:sz w:val="20"/>
          <w:szCs w:val="20"/>
        </w:rPr>
        <w:t xml:space="preserve">Dla </w:t>
      </w:r>
      <w:r>
        <w:rPr>
          <w:rFonts w:ascii="Tahoma" w:hAnsi="Tahoma" w:cs="Tahoma"/>
          <w:sz w:val="20"/>
          <w:szCs w:val="20"/>
        </w:rPr>
        <w:t>większości</w:t>
      </w:r>
      <w:r w:rsidRPr="004534B5">
        <w:rPr>
          <w:rFonts w:ascii="Tahoma" w:hAnsi="Tahoma" w:cs="Tahoma"/>
          <w:sz w:val="20"/>
          <w:szCs w:val="20"/>
        </w:rPr>
        <w:t xml:space="preserve"> z nas prawdopodobnie nie jest nowością fakt, że wczesne wykrycie choroby zwiększa szanse na jej pokonanie. Dlaczego więc tak często zapominamy o badaniach profilaktycznych? „To mnie nie dotyczy”, „</w:t>
      </w:r>
      <w:r>
        <w:rPr>
          <w:rFonts w:ascii="Tahoma" w:hAnsi="Tahoma" w:cs="Tahoma"/>
          <w:sz w:val="20"/>
          <w:szCs w:val="20"/>
        </w:rPr>
        <w:t>N</w:t>
      </w:r>
      <w:r w:rsidRPr="004534B5">
        <w:rPr>
          <w:rFonts w:ascii="Tahoma" w:hAnsi="Tahoma" w:cs="Tahoma"/>
          <w:sz w:val="20"/>
          <w:szCs w:val="20"/>
        </w:rPr>
        <w:t>ie mam czasu”, „</w:t>
      </w:r>
      <w:r>
        <w:rPr>
          <w:rFonts w:ascii="Tahoma" w:hAnsi="Tahoma" w:cs="Tahoma"/>
          <w:sz w:val="20"/>
          <w:szCs w:val="20"/>
        </w:rPr>
        <w:t xml:space="preserve">Przecież </w:t>
      </w:r>
      <w:r w:rsidRPr="004534B5">
        <w:rPr>
          <w:rFonts w:ascii="Tahoma" w:hAnsi="Tahoma" w:cs="Tahoma"/>
          <w:sz w:val="20"/>
          <w:szCs w:val="20"/>
        </w:rPr>
        <w:t xml:space="preserve">jestem młoda”, </w:t>
      </w:r>
      <w:r>
        <w:rPr>
          <w:rFonts w:ascii="Tahoma" w:hAnsi="Tahoma" w:cs="Tahoma"/>
          <w:sz w:val="20"/>
          <w:szCs w:val="20"/>
        </w:rPr>
        <w:t>„P</w:t>
      </w:r>
      <w:r w:rsidRPr="004534B5">
        <w:rPr>
          <w:rFonts w:ascii="Tahoma" w:hAnsi="Tahoma" w:cs="Tahoma"/>
          <w:sz w:val="20"/>
          <w:szCs w:val="20"/>
        </w:rPr>
        <w:t>ójdę do lekarza</w:t>
      </w:r>
      <w:r>
        <w:rPr>
          <w:rFonts w:ascii="Tahoma" w:hAnsi="Tahoma" w:cs="Tahoma"/>
          <w:sz w:val="20"/>
          <w:szCs w:val="20"/>
        </w:rPr>
        <w:t xml:space="preserve"> dopiero</w:t>
      </w:r>
      <w:r w:rsidRPr="004534B5">
        <w:rPr>
          <w:rFonts w:ascii="Tahoma" w:hAnsi="Tahoma" w:cs="Tahoma"/>
          <w:sz w:val="20"/>
          <w:szCs w:val="20"/>
        </w:rPr>
        <w:t>, kiedy poczuję się źle”</w:t>
      </w:r>
      <w:r>
        <w:rPr>
          <w:rFonts w:ascii="Tahoma" w:hAnsi="Tahoma" w:cs="Tahoma"/>
          <w:sz w:val="20"/>
          <w:szCs w:val="20"/>
        </w:rPr>
        <w:t xml:space="preserve"> – brzmi znajomo? T</w:t>
      </w:r>
      <w:r w:rsidRPr="004534B5">
        <w:rPr>
          <w:rFonts w:ascii="Tahoma" w:hAnsi="Tahoma" w:cs="Tahoma"/>
          <w:sz w:val="20"/>
          <w:szCs w:val="20"/>
        </w:rPr>
        <w:t>o t</w:t>
      </w:r>
      <w:r>
        <w:rPr>
          <w:rFonts w:ascii="Tahoma" w:hAnsi="Tahoma" w:cs="Tahoma"/>
          <w:sz w:val="20"/>
          <w:szCs w:val="20"/>
        </w:rPr>
        <w:t>ylko niektóre wymówki</w:t>
      </w:r>
      <w:r w:rsidRPr="004534B5">
        <w:rPr>
          <w:rFonts w:ascii="Tahoma" w:hAnsi="Tahoma" w:cs="Tahoma"/>
          <w:sz w:val="20"/>
          <w:szCs w:val="20"/>
        </w:rPr>
        <w:t>. Tymczasem pamiętajmy, że rak piersi może przez długi czas nie dawać wyraźnych objawów czy boleć, dlatego tak ważna jest nasza czujność. Jak ją zachować?</w:t>
      </w:r>
    </w:p>
    <w:p w14:paraId="78E54082" w14:textId="77777777" w:rsidR="00B934D8" w:rsidRPr="004534B5" w:rsidRDefault="00B934D8" w:rsidP="00B934D8">
      <w:pPr>
        <w:jc w:val="both"/>
        <w:rPr>
          <w:rFonts w:ascii="Tahoma" w:hAnsi="Tahoma" w:cs="Tahoma"/>
          <w:b/>
          <w:sz w:val="20"/>
          <w:szCs w:val="20"/>
        </w:rPr>
      </w:pPr>
      <w:r w:rsidRPr="004534B5">
        <w:rPr>
          <w:rFonts w:ascii="Tahoma" w:hAnsi="Tahoma" w:cs="Tahoma"/>
          <w:b/>
          <w:sz w:val="20"/>
          <w:szCs w:val="20"/>
        </w:rPr>
        <w:t>Profilaktyka na wiele sposobów</w:t>
      </w:r>
    </w:p>
    <w:p w14:paraId="0DE8A3FB" w14:textId="77777777" w:rsidR="00B934D8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2013 roku świat obiegła (wtedy szokująca) informacja, że</w:t>
      </w:r>
      <w:r w:rsidRPr="004534B5">
        <w:rPr>
          <w:rFonts w:ascii="Tahoma" w:hAnsi="Tahoma" w:cs="Tahoma"/>
          <w:sz w:val="20"/>
          <w:szCs w:val="20"/>
        </w:rPr>
        <w:t xml:space="preserve"> Angelina Jolie, gdy dowiedziała się o swoich genetycznych pred</w:t>
      </w:r>
      <w:r>
        <w:rPr>
          <w:rFonts w:ascii="Tahoma" w:hAnsi="Tahoma" w:cs="Tahoma"/>
          <w:sz w:val="20"/>
          <w:szCs w:val="20"/>
        </w:rPr>
        <w:t>yspozycjach</w:t>
      </w:r>
      <w:r w:rsidRPr="004534B5">
        <w:rPr>
          <w:rFonts w:ascii="Tahoma" w:hAnsi="Tahoma" w:cs="Tahoma"/>
          <w:sz w:val="20"/>
          <w:szCs w:val="20"/>
        </w:rPr>
        <w:t xml:space="preserve"> wskazujących na wysokie prawdopodobieństwo wystąpienia raka piersi (aktorka ma mutację genu BRCA1), prewencyjnie zdecydowała się na</w:t>
      </w:r>
      <w:r>
        <w:rPr>
          <w:rFonts w:ascii="Tahoma" w:hAnsi="Tahoma" w:cs="Tahoma"/>
          <w:sz w:val="20"/>
          <w:szCs w:val="20"/>
        </w:rPr>
        <w:t xml:space="preserve"> ich</w:t>
      </w:r>
      <w:r w:rsidRPr="004534B5">
        <w:rPr>
          <w:rFonts w:ascii="Tahoma" w:hAnsi="Tahoma" w:cs="Tahoma"/>
          <w:sz w:val="20"/>
          <w:szCs w:val="20"/>
        </w:rPr>
        <w:t xml:space="preserve"> usunięcie. </w:t>
      </w:r>
      <w:r>
        <w:rPr>
          <w:rFonts w:ascii="Tahoma" w:hAnsi="Tahoma" w:cs="Tahoma"/>
          <w:sz w:val="20"/>
          <w:szCs w:val="20"/>
        </w:rPr>
        <w:t>Na takie, wymagające zdecydowania, posunięcie n</w:t>
      </w:r>
      <w:r w:rsidRPr="004534B5">
        <w:rPr>
          <w:rFonts w:ascii="Tahoma" w:hAnsi="Tahoma" w:cs="Tahoma"/>
          <w:sz w:val="20"/>
          <w:szCs w:val="20"/>
        </w:rPr>
        <w:t>ie każdy jednak</w:t>
      </w:r>
      <w:r>
        <w:rPr>
          <w:rFonts w:ascii="Tahoma" w:hAnsi="Tahoma" w:cs="Tahoma"/>
          <w:sz w:val="20"/>
          <w:szCs w:val="20"/>
        </w:rPr>
        <w:t xml:space="preserve"> jest gotowy.</w:t>
      </w:r>
      <w:r w:rsidRPr="004534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szczęście istnieją inne metody zadbania o swoje zdrowie w tym zakresie. </w:t>
      </w:r>
      <w:r w:rsidRPr="004534B5">
        <w:rPr>
          <w:rFonts w:ascii="Tahoma" w:hAnsi="Tahoma" w:cs="Tahoma"/>
          <w:sz w:val="20"/>
          <w:szCs w:val="20"/>
        </w:rPr>
        <w:t>Absolutną podstawą jest regularne samobadanie</w:t>
      </w:r>
      <w:r>
        <w:rPr>
          <w:rFonts w:ascii="Tahoma" w:hAnsi="Tahoma" w:cs="Tahoma"/>
          <w:sz w:val="20"/>
          <w:szCs w:val="20"/>
        </w:rPr>
        <w:t>.</w:t>
      </w:r>
      <w:r w:rsidRPr="004534B5">
        <w:rPr>
          <w:rFonts w:ascii="Tahoma" w:hAnsi="Tahoma" w:cs="Tahoma"/>
          <w:sz w:val="20"/>
          <w:szCs w:val="20"/>
        </w:rPr>
        <w:t xml:space="preserve"> Ta najprostsza i </w:t>
      </w:r>
      <w:proofErr w:type="spellStart"/>
      <w:r w:rsidRPr="004534B5">
        <w:rPr>
          <w:rFonts w:ascii="Tahoma" w:hAnsi="Tahoma" w:cs="Tahoma"/>
          <w:sz w:val="20"/>
          <w:szCs w:val="20"/>
        </w:rPr>
        <w:t>bezkosztowa</w:t>
      </w:r>
      <w:proofErr w:type="spellEnd"/>
      <w:r w:rsidRPr="004534B5">
        <w:rPr>
          <w:rFonts w:ascii="Tahoma" w:hAnsi="Tahoma" w:cs="Tahoma"/>
          <w:sz w:val="20"/>
          <w:szCs w:val="20"/>
        </w:rPr>
        <w:t xml:space="preserve"> technika wymaga od nas zaledwie 10 minut</w:t>
      </w:r>
      <w:r>
        <w:rPr>
          <w:rFonts w:ascii="Tahoma" w:hAnsi="Tahoma" w:cs="Tahoma"/>
          <w:sz w:val="20"/>
          <w:szCs w:val="20"/>
        </w:rPr>
        <w:t xml:space="preserve"> – raz w miesiącu</w:t>
      </w:r>
      <w:r w:rsidRPr="004534B5">
        <w:rPr>
          <w:rFonts w:ascii="Tahoma" w:hAnsi="Tahoma" w:cs="Tahoma"/>
          <w:sz w:val="20"/>
          <w:szCs w:val="20"/>
        </w:rPr>
        <w:t>. Polega na dokładnym oglądaniu piersi w poszukiwaniu zmian na skórze (np. zaczerwienienie, opuchlizna i obrzęk</w:t>
      </w:r>
      <w:r>
        <w:rPr>
          <w:rFonts w:ascii="Tahoma" w:hAnsi="Tahoma" w:cs="Tahoma"/>
          <w:sz w:val="20"/>
          <w:szCs w:val="20"/>
        </w:rPr>
        <w:t>,</w:t>
      </w:r>
      <w:r w:rsidRPr="004534B5">
        <w:rPr>
          <w:rFonts w:ascii="Tahoma" w:hAnsi="Tahoma" w:cs="Tahoma"/>
          <w:sz w:val="20"/>
          <w:szCs w:val="20"/>
        </w:rPr>
        <w:t xml:space="preserve"> wypryski, owrzodzenia czy wydłużenie brodawki, wydzielina lub asymetria bądź powiększenie węzłów chłonnych pod pachami), a następnie ich badaniu dotykowym przez dociskanie piersi do żeber </w:t>
      </w:r>
      <w:r>
        <w:rPr>
          <w:rFonts w:ascii="Tahoma" w:hAnsi="Tahoma" w:cs="Tahoma"/>
          <w:sz w:val="20"/>
          <w:szCs w:val="20"/>
        </w:rPr>
        <w:t>– w ten sposób można wyczuć ewentualne</w:t>
      </w:r>
      <w:r w:rsidRPr="004534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zgrubienia czy guzki lub wyciek</w:t>
      </w:r>
      <w:r w:rsidRPr="004534B5">
        <w:rPr>
          <w:rFonts w:ascii="Tahoma" w:hAnsi="Tahoma" w:cs="Tahoma"/>
          <w:sz w:val="20"/>
          <w:szCs w:val="20"/>
        </w:rPr>
        <w:t xml:space="preserve"> z brodawki. </w:t>
      </w:r>
    </w:p>
    <w:p w14:paraId="30E78543" w14:textId="77777777" w:rsidR="00B934D8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CF03435" w14:textId="77777777" w:rsidR="00B934D8" w:rsidRPr="004534B5" w:rsidRDefault="00B934D8" w:rsidP="00B934D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534B5">
        <w:rPr>
          <w:rFonts w:ascii="Tahoma" w:hAnsi="Tahoma" w:cs="Tahoma"/>
          <w:sz w:val="20"/>
          <w:szCs w:val="20"/>
        </w:rPr>
        <w:t xml:space="preserve">Często to właśnie podczas samobadania </w:t>
      </w:r>
      <w:r>
        <w:rPr>
          <w:rFonts w:ascii="Tahoma" w:hAnsi="Tahoma" w:cs="Tahoma"/>
          <w:sz w:val="20"/>
          <w:szCs w:val="20"/>
        </w:rPr>
        <w:t>kobiety znajdują pierwsze niepokojące objawy. W takich sytuacjach konieczna jest jak najszybsza konsultacja</w:t>
      </w:r>
      <w:r w:rsidRPr="004534B5">
        <w:rPr>
          <w:rFonts w:ascii="Tahoma" w:hAnsi="Tahoma" w:cs="Tahoma"/>
          <w:sz w:val="20"/>
          <w:szCs w:val="20"/>
        </w:rPr>
        <w:t xml:space="preserve"> z lekarzem. Najczęściej, żeby potwierdzić lub </w:t>
      </w:r>
      <w:r>
        <w:rPr>
          <w:rFonts w:ascii="Tahoma" w:hAnsi="Tahoma" w:cs="Tahoma"/>
          <w:sz w:val="20"/>
          <w:szCs w:val="20"/>
        </w:rPr>
        <w:t>wykluczyć</w:t>
      </w:r>
      <w:r w:rsidRPr="004534B5">
        <w:rPr>
          <w:rFonts w:ascii="Tahoma" w:hAnsi="Tahoma" w:cs="Tahoma"/>
          <w:sz w:val="20"/>
          <w:szCs w:val="20"/>
        </w:rPr>
        <w:t xml:space="preserve"> podejrzenia u kobiet poniżej 40. roku życia lub w ciąży najlepiej sprawdzi się USG. U starszych pań lekarze zwykle rekomendują mammografię – w grupie wiekowej 40–50 lat –</w:t>
      </w:r>
      <w:r>
        <w:rPr>
          <w:rFonts w:ascii="Tahoma" w:hAnsi="Tahoma" w:cs="Tahoma"/>
          <w:sz w:val="20"/>
          <w:szCs w:val="20"/>
        </w:rPr>
        <w:t xml:space="preserve"> profilaktycznie</w:t>
      </w:r>
      <w:r w:rsidRPr="004534B5">
        <w:rPr>
          <w:rFonts w:ascii="Tahoma" w:hAnsi="Tahoma" w:cs="Tahoma"/>
          <w:sz w:val="20"/>
          <w:szCs w:val="20"/>
        </w:rPr>
        <w:t xml:space="preserve"> co dwa lata, a powyżej 50 roku życia – raz w roku.</w:t>
      </w:r>
    </w:p>
    <w:p w14:paraId="660F9910" w14:textId="77777777" w:rsidR="00B934D8" w:rsidRPr="004534B5" w:rsidRDefault="00B934D8" w:rsidP="00B934D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6FE369" w14:textId="77777777" w:rsidR="00B934D8" w:rsidRPr="004534B5" w:rsidRDefault="00B934D8" w:rsidP="00B934D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534B5">
        <w:rPr>
          <w:rFonts w:ascii="Tahoma" w:hAnsi="Tahoma" w:cs="Tahoma"/>
          <w:b/>
          <w:sz w:val="20"/>
          <w:szCs w:val="20"/>
        </w:rPr>
        <w:t>Niepewność</w:t>
      </w:r>
      <w:r>
        <w:rPr>
          <w:rFonts w:ascii="Tahoma" w:hAnsi="Tahoma" w:cs="Tahoma"/>
          <w:b/>
          <w:sz w:val="20"/>
          <w:szCs w:val="20"/>
        </w:rPr>
        <w:t>?</w:t>
      </w:r>
    </w:p>
    <w:p w14:paraId="027422DE" w14:textId="77777777" w:rsidR="00B934D8" w:rsidRPr="004534B5" w:rsidRDefault="00B934D8" w:rsidP="00B934D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C6A4B88" w14:textId="7C4076E9" w:rsidR="00B934D8" w:rsidRPr="00CC0F56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534B5">
        <w:rPr>
          <w:rFonts w:ascii="Tahoma" w:hAnsi="Tahoma" w:cs="Tahoma"/>
          <w:sz w:val="20"/>
          <w:szCs w:val="20"/>
        </w:rPr>
        <w:t xml:space="preserve">Badania obrazowe takie jak USG czy mammografia nie zawsze </w:t>
      </w:r>
      <w:r>
        <w:rPr>
          <w:rFonts w:ascii="Tahoma" w:hAnsi="Tahoma" w:cs="Tahoma"/>
          <w:sz w:val="20"/>
          <w:szCs w:val="20"/>
        </w:rPr>
        <w:t xml:space="preserve">jednak </w:t>
      </w:r>
      <w:r w:rsidRPr="004534B5">
        <w:rPr>
          <w:rFonts w:ascii="Tahoma" w:hAnsi="Tahoma" w:cs="Tahoma"/>
          <w:sz w:val="20"/>
          <w:szCs w:val="20"/>
        </w:rPr>
        <w:t>pozwalają na jednoznaczną diagnozę. W celu potwier</w:t>
      </w:r>
      <w:r>
        <w:rPr>
          <w:rFonts w:ascii="Tahoma" w:hAnsi="Tahoma" w:cs="Tahoma"/>
          <w:sz w:val="20"/>
          <w:szCs w:val="20"/>
        </w:rPr>
        <w:t>dzenia charakteru guza wykorzystuje</w:t>
      </w:r>
      <w:r w:rsidRPr="004534B5">
        <w:rPr>
          <w:rFonts w:ascii="Tahoma" w:hAnsi="Tahoma" w:cs="Tahoma"/>
          <w:sz w:val="20"/>
          <w:szCs w:val="20"/>
        </w:rPr>
        <w:t xml:space="preserve"> się w takich sytuacjach także </w:t>
      </w:r>
      <w:r w:rsidRPr="00453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bardziej zaawansowane metody obrazowania np.</w:t>
      </w:r>
      <w:r w:rsidRPr="004534B5">
        <w:rPr>
          <w:rFonts w:ascii="Tahoma" w:hAnsi="Tahoma" w:cs="Tahoma"/>
          <w:sz w:val="20"/>
          <w:szCs w:val="20"/>
        </w:rPr>
        <w:t xml:space="preserve"> mammografię za pomocą rezonansu magnetycznego (tzw. mammografia MR). – </w:t>
      </w:r>
      <w:r w:rsidRPr="008D5FB4">
        <w:rPr>
          <w:rFonts w:ascii="Tahoma" w:hAnsi="Tahoma" w:cs="Tahoma"/>
          <w:i/>
          <w:sz w:val="20"/>
          <w:szCs w:val="20"/>
        </w:rPr>
        <w:t xml:space="preserve">Ta metoda pozwala na wykrycie nawet pozornie bezobjawowych zmian, których nie ukazało USG lub „klasyczna” mammografia. Dokładność i jakość obrazu rezonansu magnetycznego </w:t>
      </w:r>
      <w:r>
        <w:rPr>
          <w:rFonts w:ascii="Tahoma" w:hAnsi="Tahoma" w:cs="Tahoma"/>
          <w:i/>
          <w:sz w:val="20"/>
          <w:szCs w:val="20"/>
        </w:rPr>
        <w:t>umożliwia</w:t>
      </w:r>
      <w:r w:rsidRPr="008D5FB4">
        <w:rPr>
          <w:rFonts w:ascii="Tahoma" w:hAnsi="Tahoma" w:cs="Tahoma"/>
          <w:i/>
          <w:sz w:val="20"/>
          <w:szCs w:val="20"/>
        </w:rPr>
        <w:t xml:space="preserve"> </w:t>
      </w:r>
      <w:r w:rsidRPr="008D5FB4">
        <w:rPr>
          <w:rFonts w:ascii="Tahoma" w:hAnsi="Tahoma" w:cs="Tahoma"/>
          <w:i/>
          <w:iCs/>
          <w:sz w:val="20"/>
          <w:szCs w:val="20"/>
        </w:rPr>
        <w:t>wykrycie zmian o wielkości już około pięciu milimetrów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53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mówi </w:t>
      </w:r>
      <w:r w:rsidR="00376BE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lek. med.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Małgorzata Hanke,</w:t>
      </w:r>
      <w:r w:rsidRPr="00453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specjalista radiolog z Centrum Medycznego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Affidea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.</w:t>
      </w:r>
      <w:r w:rsidRPr="008D5FB4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– </w:t>
      </w:r>
      <w:r w:rsidRPr="008D5FB4">
        <w:rPr>
          <w:rFonts w:ascii="Tahoma" w:hAnsi="Tahoma" w:cs="Tahoma"/>
          <w:i/>
          <w:sz w:val="20"/>
          <w:szCs w:val="20"/>
        </w:rPr>
        <w:t xml:space="preserve">Ta technika wykorzystywana jest również u kobiet po wszczepieniu implantów oraz kontrolnie u pań z chorobą nowotworową, po operacjach </w:t>
      </w:r>
      <w:r w:rsidRPr="008D5FB4">
        <w:rPr>
          <w:rFonts w:ascii="Tahoma" w:hAnsi="Tahoma" w:cs="Tahoma"/>
          <w:i/>
          <w:sz w:val="20"/>
          <w:szCs w:val="20"/>
        </w:rPr>
        <w:lastRenderedPageBreak/>
        <w:t xml:space="preserve">oszczędzających. </w:t>
      </w:r>
      <w:r>
        <w:rPr>
          <w:rFonts w:ascii="Tahoma" w:hAnsi="Tahoma" w:cs="Tahoma"/>
          <w:i/>
          <w:sz w:val="20"/>
          <w:szCs w:val="20"/>
        </w:rPr>
        <w:t>Jest zalecana też tym</w:t>
      </w:r>
      <w:r w:rsidRPr="008D5FB4">
        <w:rPr>
          <w:rFonts w:ascii="Tahoma" w:hAnsi="Tahoma" w:cs="Tahoma"/>
          <w:i/>
          <w:sz w:val="20"/>
          <w:szCs w:val="20"/>
        </w:rPr>
        <w:t>, u których w rodzinie wystąpił już nowotwór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057AF">
        <w:rPr>
          <w:rFonts w:ascii="Tahoma" w:hAnsi="Tahoma" w:cs="Tahoma"/>
          <w:sz w:val="20"/>
          <w:szCs w:val="20"/>
        </w:rPr>
        <w:t>– dodaje.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D5F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potwierdzenia diagnozy wykonywana jest także </w:t>
      </w:r>
      <w:r w:rsidRPr="00453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biopsja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54E072AE" w14:textId="77777777" w:rsidR="00B934D8" w:rsidRDefault="00B934D8" w:rsidP="00B934D8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19C58A0" w14:textId="77777777" w:rsidR="00B934D8" w:rsidRPr="004534B5" w:rsidRDefault="00B934D8" w:rsidP="00B934D8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 co, gdy badania wykażą </w:t>
      </w:r>
      <w:r w:rsidRPr="00453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nowotwór? </w:t>
      </w:r>
      <w:r>
        <w:rPr>
          <w:rFonts w:ascii="Tahoma" w:hAnsi="Tahoma" w:cs="Tahoma"/>
          <w:sz w:val="20"/>
          <w:szCs w:val="20"/>
        </w:rPr>
        <w:t>Choć n</w:t>
      </w:r>
      <w:r w:rsidRPr="004534B5">
        <w:rPr>
          <w:rFonts w:ascii="Tahoma" w:hAnsi="Tahoma" w:cs="Tahoma"/>
          <w:sz w:val="20"/>
          <w:szCs w:val="20"/>
        </w:rPr>
        <w:t>iektórym rak piersi nadal kojarzy się jednoznacznie z koniecznością jej amputacj</w:t>
      </w:r>
      <w:r>
        <w:rPr>
          <w:rFonts w:ascii="Tahoma" w:hAnsi="Tahoma" w:cs="Tahoma"/>
          <w:sz w:val="20"/>
          <w:szCs w:val="20"/>
        </w:rPr>
        <w:t>i, t</w:t>
      </w:r>
      <w:r w:rsidRPr="004534B5">
        <w:rPr>
          <w:rFonts w:ascii="Tahoma" w:hAnsi="Tahoma" w:cs="Tahoma"/>
          <w:sz w:val="20"/>
          <w:szCs w:val="20"/>
        </w:rPr>
        <w:t xml:space="preserve">akie rozwiązanie najczęściej lekarz proponuje dopiero, gdy choroba jest w bardzo zaawansowanym stadium. </w:t>
      </w:r>
      <w:r>
        <w:rPr>
          <w:rFonts w:ascii="Tahoma" w:hAnsi="Tahoma" w:cs="Tahoma"/>
          <w:sz w:val="20"/>
          <w:szCs w:val="20"/>
        </w:rPr>
        <w:t xml:space="preserve">Jeśli </w:t>
      </w:r>
      <w:r w:rsidRPr="004534B5">
        <w:rPr>
          <w:rFonts w:ascii="Tahoma" w:hAnsi="Tahoma" w:cs="Tahoma"/>
          <w:sz w:val="20"/>
          <w:szCs w:val="20"/>
        </w:rPr>
        <w:t xml:space="preserve">jest wykryta wcześnie, najczęściej jest w 100% uleczalna i nie wymaga mastektomii. </w:t>
      </w:r>
      <w:r w:rsidRPr="00453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Pamiętaj, że…</w:t>
      </w:r>
    </w:p>
    <w:p w14:paraId="2600BCAE" w14:textId="77777777" w:rsidR="00B934D8" w:rsidRDefault="00B934D8" w:rsidP="00B934D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5532ECA" w14:textId="77777777" w:rsidR="00B934D8" w:rsidRPr="004534B5" w:rsidRDefault="00B934D8" w:rsidP="00B934D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534B5">
        <w:rPr>
          <w:rFonts w:ascii="Tahoma" w:hAnsi="Tahoma" w:cs="Tahoma"/>
          <w:b/>
          <w:sz w:val="20"/>
          <w:szCs w:val="20"/>
        </w:rPr>
        <w:t>W walce z rakiem nie jesteśmy bezbronne</w:t>
      </w:r>
      <w:r>
        <w:rPr>
          <w:rFonts w:ascii="Tahoma" w:hAnsi="Tahoma" w:cs="Tahoma"/>
          <w:b/>
          <w:sz w:val="20"/>
          <w:szCs w:val="20"/>
        </w:rPr>
        <w:t>!</w:t>
      </w:r>
    </w:p>
    <w:p w14:paraId="6336AB1C" w14:textId="77777777" w:rsidR="00B934D8" w:rsidRPr="004534B5" w:rsidRDefault="00B934D8" w:rsidP="00B934D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34F460F" w14:textId="77777777" w:rsidR="00B934D8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534B5">
        <w:rPr>
          <w:rFonts w:ascii="Tahoma" w:hAnsi="Tahoma" w:cs="Tahoma"/>
          <w:sz w:val="20"/>
          <w:szCs w:val="20"/>
        </w:rPr>
        <w:t>iedza dotycząca leczenia nowotworu piersi dynamicznie wzrasta, medycyna dostarcza coraz dokładniejsze metody diagnostyki i coraz skuteczniejsze sposoby leczenia. Obecnie terapia w tym zakresie często opiera się na kompleksowym podejściu i wielodyscyplinarnym leczeniu skojarzonym, łącząc różne metody terapii miejscowej (chirurgia czy napromienianie) i systemowej (chemioterapia, hormonoterapia, t</w:t>
      </w:r>
      <w:r>
        <w:rPr>
          <w:rFonts w:ascii="Tahoma" w:hAnsi="Tahoma" w:cs="Tahoma"/>
          <w:sz w:val="20"/>
          <w:szCs w:val="20"/>
        </w:rPr>
        <w:t>erapia celowana molekularnie). W</w:t>
      </w:r>
      <w:r w:rsidRPr="004534B5">
        <w:rPr>
          <w:rFonts w:ascii="Tahoma" w:hAnsi="Tahoma" w:cs="Tahoma"/>
          <w:sz w:val="20"/>
          <w:szCs w:val="20"/>
        </w:rPr>
        <w:t>ybór odpowiedniego leczenia zależy</w:t>
      </w:r>
      <w:r>
        <w:rPr>
          <w:rFonts w:ascii="Tahoma" w:hAnsi="Tahoma" w:cs="Tahoma"/>
          <w:sz w:val="20"/>
          <w:szCs w:val="20"/>
        </w:rPr>
        <w:t xml:space="preserve"> jednak</w:t>
      </w:r>
      <w:r w:rsidRPr="004534B5">
        <w:rPr>
          <w:rFonts w:ascii="Tahoma" w:hAnsi="Tahoma" w:cs="Tahoma"/>
          <w:sz w:val="20"/>
          <w:szCs w:val="20"/>
        </w:rPr>
        <w:t xml:space="preserve"> od wie</w:t>
      </w:r>
      <w:r>
        <w:rPr>
          <w:rFonts w:ascii="Tahoma" w:hAnsi="Tahoma" w:cs="Tahoma"/>
          <w:sz w:val="20"/>
          <w:szCs w:val="20"/>
        </w:rPr>
        <w:t xml:space="preserve">lu czynników, w tym stopnia zaawansowania i </w:t>
      </w:r>
      <w:r w:rsidRPr="004534B5">
        <w:rPr>
          <w:rFonts w:ascii="Tahoma" w:hAnsi="Tahoma" w:cs="Tahoma"/>
          <w:sz w:val="20"/>
          <w:szCs w:val="20"/>
        </w:rPr>
        <w:t>typ</w:t>
      </w:r>
      <w:r>
        <w:rPr>
          <w:rFonts w:ascii="Tahoma" w:hAnsi="Tahoma" w:cs="Tahoma"/>
          <w:sz w:val="20"/>
          <w:szCs w:val="20"/>
        </w:rPr>
        <w:t>u nowotworu, obecności przerzutów</w:t>
      </w:r>
      <w:r w:rsidRPr="004534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czy wyników</w:t>
      </w:r>
      <w:r w:rsidRPr="004534B5">
        <w:rPr>
          <w:rFonts w:ascii="Tahoma" w:hAnsi="Tahoma" w:cs="Tahoma"/>
          <w:sz w:val="20"/>
          <w:szCs w:val="20"/>
        </w:rPr>
        <w:t xml:space="preserve"> badań molekularnych. W zależności od takich danych niektóre metody mogą być wykorzystywane jako samodzielne bądź w ramach</w:t>
      </w:r>
      <w:r>
        <w:rPr>
          <w:rFonts w:ascii="Tahoma" w:hAnsi="Tahoma" w:cs="Tahoma"/>
          <w:sz w:val="20"/>
          <w:szCs w:val="20"/>
        </w:rPr>
        <w:t xml:space="preserve"> wspomnianego</w:t>
      </w:r>
      <w:r w:rsidRPr="004534B5">
        <w:rPr>
          <w:rFonts w:ascii="Tahoma" w:hAnsi="Tahoma" w:cs="Tahoma"/>
          <w:sz w:val="20"/>
          <w:szCs w:val="20"/>
        </w:rPr>
        <w:t xml:space="preserve"> leczenia skojarzonego. Tak jest chociażby w przypadk</w:t>
      </w:r>
      <w:r>
        <w:rPr>
          <w:rFonts w:ascii="Tahoma" w:hAnsi="Tahoma" w:cs="Tahoma"/>
          <w:sz w:val="20"/>
          <w:szCs w:val="20"/>
        </w:rPr>
        <w:t>u radioterapii lub jednej z jej form</w:t>
      </w:r>
      <w:r w:rsidRPr="004534B5">
        <w:rPr>
          <w:rFonts w:ascii="Tahoma" w:hAnsi="Tahoma" w:cs="Tahoma"/>
          <w:sz w:val="20"/>
          <w:szCs w:val="20"/>
        </w:rPr>
        <w:t xml:space="preserve"> – brachyterapii. </w:t>
      </w:r>
      <w:r>
        <w:rPr>
          <w:rFonts w:ascii="Tahoma" w:hAnsi="Tahoma" w:cs="Tahoma"/>
          <w:sz w:val="20"/>
          <w:szCs w:val="20"/>
        </w:rPr>
        <w:t>Na czym polega?</w:t>
      </w:r>
    </w:p>
    <w:p w14:paraId="533F9513" w14:textId="77777777" w:rsidR="00B934D8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946DBC2" w14:textId="2A87C28A" w:rsidR="00B934D8" w:rsidRPr="000D6AE1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D6AE1">
        <w:rPr>
          <w:rFonts w:ascii="Tahoma" w:hAnsi="Tahoma" w:cs="Tahoma"/>
          <w:sz w:val="20"/>
          <w:szCs w:val="20"/>
        </w:rPr>
        <w:t xml:space="preserve">– </w:t>
      </w:r>
      <w:r w:rsidRPr="000D6AE1">
        <w:rPr>
          <w:rFonts w:ascii="Tahoma" w:hAnsi="Tahoma" w:cs="Tahoma"/>
          <w:i/>
          <w:sz w:val="20"/>
          <w:szCs w:val="20"/>
        </w:rPr>
        <w:t xml:space="preserve">Brachyterapia jest skuteczną metodą miejscowego leczenia m.in. nowotworów piersi. Polega na wprowadzeniu </w:t>
      </w:r>
      <w:r w:rsidRPr="000D6AE1">
        <w:rPr>
          <w:rFonts w:ascii="Tahoma" w:hAnsi="Tahoma" w:cs="Tahoma"/>
          <w:i/>
          <w:sz w:val="20"/>
          <w:szCs w:val="20"/>
          <w:shd w:val="clear" w:color="auto" w:fill="FFFFFF"/>
        </w:rPr>
        <w:t>źródła promieniotwórczego izotopowego do guza nowotworowego albo w miejsce po nim i dopiero tam deponowana jest zaplanowana, wysoka dawka promieniowania.</w:t>
      </w:r>
      <w:r w:rsidRPr="000D6AE1">
        <w:rPr>
          <w:rFonts w:ascii="Tahoma" w:hAnsi="Tahoma" w:cs="Tahoma"/>
          <w:i/>
          <w:sz w:val="20"/>
          <w:szCs w:val="20"/>
        </w:rPr>
        <w:t xml:space="preserve"> Metoda ta jest stosowana we wczesnych stadiach raka piersi, jak i jako element radioterapii zaawansowanego stadium po leczeniu oszczędzającym chirurgicznym. </w:t>
      </w:r>
      <w:r w:rsidRPr="000D6AE1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W ten sposób zwiększamy szanse wyleczenia miejscowego, przy zminimalizowanym ryzyku powikłań w obrębie zdrowych tkanek czy narządów, np. serca i płuc leżących blisko loży pooperacyjnej w gruczole piersiowym  </w:t>
      </w:r>
      <w:r w:rsidRPr="000D6AE1">
        <w:rPr>
          <w:rFonts w:ascii="Tahoma" w:hAnsi="Tahoma" w:cs="Tahoma"/>
          <w:sz w:val="20"/>
          <w:szCs w:val="20"/>
          <w:shd w:val="clear" w:color="auto" w:fill="FFFFFF"/>
        </w:rPr>
        <w:t xml:space="preserve">– mówi </w:t>
      </w:r>
      <w:r w:rsidR="00376BE6">
        <w:rPr>
          <w:rFonts w:ascii="Tahoma" w:hAnsi="Tahoma" w:cs="Tahoma"/>
          <w:sz w:val="20"/>
          <w:szCs w:val="20"/>
          <w:shd w:val="clear" w:color="auto" w:fill="FFFFFF"/>
        </w:rPr>
        <w:t xml:space="preserve">dr n. med. </w:t>
      </w:r>
      <w:r w:rsidRPr="00054BDC">
        <w:rPr>
          <w:rFonts w:ascii="Tahoma" w:hAnsi="Tahoma" w:cs="Tahoma"/>
          <w:sz w:val="20"/>
          <w:szCs w:val="20"/>
          <w:shd w:val="clear" w:color="auto" w:fill="FFFFFF"/>
        </w:rPr>
        <w:t>Iwona Włodarska-Polińska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054BDC">
        <w:rPr>
          <w:rFonts w:ascii="Tahoma" w:hAnsi="Tahoma" w:cs="Tahoma"/>
          <w:sz w:val="20"/>
          <w:szCs w:val="20"/>
          <w:shd w:val="clear" w:color="auto" w:fill="FFFFFF"/>
        </w:rPr>
        <w:t>onkolog</w:t>
      </w:r>
      <w:r w:rsidRPr="000D6AE1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Pr="000D6AE1">
        <w:rPr>
          <w:rFonts w:ascii="Tahoma" w:eastAsia="Times New Roman" w:hAnsi="Tahoma" w:cs="Tahoma"/>
          <w:sz w:val="20"/>
          <w:szCs w:val="20"/>
          <w:lang w:eastAsia="pl-PL"/>
        </w:rPr>
        <w:t>Affidea</w:t>
      </w:r>
      <w:proofErr w:type="spellEnd"/>
      <w:r w:rsidRPr="000D6AE1">
        <w:rPr>
          <w:rFonts w:ascii="Tahoma" w:eastAsia="Times New Roman" w:hAnsi="Tahoma" w:cs="Tahoma"/>
          <w:sz w:val="20"/>
          <w:szCs w:val="20"/>
          <w:lang w:eastAsia="pl-PL"/>
        </w:rPr>
        <w:t xml:space="preserve">. – </w:t>
      </w:r>
      <w:r w:rsidRPr="000D6AE1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We wczesnym stadium raka płuc brachyterapia może być wykorzystana w ramach samodzielnego leczenia, trwając jedynie cztery–pięć dni, mowa tu o przyspieszonym napromienianiu części piersi (APBI). W przypadkach zaawansowanego raka piersi jeden zabieg brachyterapii stosuje się jako podwyższenie dawki na lożę po guzie, zamiast czterech-pięciu dni leczenia </w:t>
      </w:r>
      <w:proofErr w:type="spellStart"/>
      <w:r w:rsidRPr="000D6AE1">
        <w:rPr>
          <w:rFonts w:ascii="Tahoma" w:hAnsi="Tahoma" w:cs="Tahoma"/>
          <w:i/>
          <w:sz w:val="20"/>
          <w:szCs w:val="20"/>
          <w:shd w:val="clear" w:color="auto" w:fill="FFFFFF"/>
        </w:rPr>
        <w:t>teleradioterapią</w:t>
      </w:r>
      <w:proofErr w:type="spellEnd"/>
      <w:r w:rsidRPr="000D6AE1">
        <w:rPr>
          <w:rFonts w:ascii="Tahoma" w:hAnsi="Tahoma" w:cs="Tahoma"/>
          <w:sz w:val="20"/>
          <w:szCs w:val="20"/>
          <w:shd w:val="clear" w:color="auto" w:fill="FFFFFF"/>
        </w:rPr>
        <w:t xml:space="preserve"> – dodaje.</w:t>
      </w:r>
    </w:p>
    <w:p w14:paraId="3E6983DC" w14:textId="77777777" w:rsidR="00B934D8" w:rsidRPr="004534B5" w:rsidRDefault="00B934D8" w:rsidP="00B93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73DA92" w14:textId="2B65C77C" w:rsidR="00391753" w:rsidRPr="00391753" w:rsidRDefault="00B934D8" w:rsidP="00DF58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534B5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ak piersi nie wybiera</w:t>
      </w:r>
      <w:r w:rsidRPr="004534B5">
        <w:rPr>
          <w:rFonts w:ascii="Tahoma" w:hAnsi="Tahoma" w:cs="Tahoma"/>
          <w:sz w:val="20"/>
          <w:szCs w:val="20"/>
        </w:rPr>
        <w:t xml:space="preserve"> – może dotk</w:t>
      </w:r>
      <w:r>
        <w:rPr>
          <w:rFonts w:ascii="Tahoma" w:hAnsi="Tahoma" w:cs="Tahoma"/>
          <w:sz w:val="20"/>
          <w:szCs w:val="20"/>
        </w:rPr>
        <w:t>n</w:t>
      </w:r>
      <w:r w:rsidRPr="004534B5">
        <w:rPr>
          <w:rFonts w:ascii="Tahoma" w:hAnsi="Tahoma" w:cs="Tahoma"/>
          <w:sz w:val="20"/>
          <w:szCs w:val="20"/>
        </w:rPr>
        <w:t>ąć każdego</w:t>
      </w:r>
      <w:r>
        <w:rPr>
          <w:rFonts w:ascii="Tahoma" w:hAnsi="Tahoma" w:cs="Tahoma"/>
          <w:sz w:val="20"/>
          <w:szCs w:val="20"/>
        </w:rPr>
        <w:t>, pośrednio lub bezpośrednio</w:t>
      </w:r>
      <w:r w:rsidRPr="004534B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Ta świadomość nie powinna nas </w:t>
      </w:r>
      <w:r w:rsidRPr="004534B5">
        <w:rPr>
          <w:rFonts w:ascii="Tahoma" w:hAnsi="Tahoma" w:cs="Tahoma"/>
          <w:sz w:val="20"/>
          <w:szCs w:val="20"/>
        </w:rPr>
        <w:t xml:space="preserve">jednak </w:t>
      </w:r>
      <w:r>
        <w:rPr>
          <w:rFonts w:ascii="Tahoma" w:hAnsi="Tahoma" w:cs="Tahoma"/>
          <w:sz w:val="20"/>
          <w:szCs w:val="20"/>
        </w:rPr>
        <w:t>przerażać</w:t>
      </w:r>
      <w:r w:rsidRPr="004534B5">
        <w:rPr>
          <w:rFonts w:ascii="Tahoma" w:hAnsi="Tahoma" w:cs="Tahoma"/>
          <w:sz w:val="20"/>
          <w:szCs w:val="20"/>
        </w:rPr>
        <w:t xml:space="preserve">, a </w:t>
      </w:r>
      <w:r>
        <w:rPr>
          <w:rFonts w:ascii="Tahoma" w:hAnsi="Tahoma" w:cs="Tahoma"/>
          <w:sz w:val="20"/>
          <w:szCs w:val="20"/>
        </w:rPr>
        <w:t>raczej motywować do tego, by</w:t>
      </w:r>
      <w:r w:rsidRPr="004534B5">
        <w:rPr>
          <w:rFonts w:ascii="Tahoma" w:hAnsi="Tahoma" w:cs="Tahoma"/>
          <w:sz w:val="20"/>
          <w:szCs w:val="20"/>
        </w:rPr>
        <w:t xml:space="preserve"> p</w:t>
      </w:r>
      <w:r>
        <w:rPr>
          <w:rFonts w:ascii="Tahoma" w:hAnsi="Tahoma" w:cs="Tahoma"/>
          <w:sz w:val="20"/>
          <w:szCs w:val="20"/>
        </w:rPr>
        <w:t>rzyglądać się swojemu zdrowiu i zadbać o nie. Najlepiej od razu wpisać</w:t>
      </w:r>
      <w:r w:rsidRPr="004534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badania profilaktyczne w swój kalendarz. I to nie tylko w październiku. </w:t>
      </w:r>
    </w:p>
    <w:sectPr w:rsidR="00391753" w:rsidRPr="00391753" w:rsidSect="00791EDC">
      <w:headerReference w:type="default" r:id="rId6"/>
      <w:footerReference w:type="default" r:id="rId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6ACB" w14:textId="77777777" w:rsidR="00410A41" w:rsidRDefault="00410A41" w:rsidP="00DC3F4B">
      <w:pPr>
        <w:spacing w:after="0" w:line="240" w:lineRule="auto"/>
      </w:pPr>
      <w:r>
        <w:separator/>
      </w:r>
    </w:p>
  </w:endnote>
  <w:endnote w:type="continuationSeparator" w:id="0">
    <w:p w14:paraId="05DDBA58" w14:textId="77777777" w:rsidR="00410A41" w:rsidRDefault="00410A41" w:rsidP="00DC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4081" w14:textId="77777777" w:rsidR="001D557D" w:rsidRDefault="001D557D" w:rsidP="001D557D">
    <w:pPr>
      <w:pStyle w:val="Stopka"/>
      <w:jc w:val="right"/>
    </w:pPr>
    <w:r w:rsidRPr="001D557D">
      <w:rPr>
        <w:noProof/>
        <w:lang w:eastAsia="pl-PL"/>
      </w:rPr>
      <w:drawing>
        <wp:inline distT="0" distB="0" distL="0" distR="0" wp14:anchorId="49A868AD" wp14:editId="5CC49BF3">
          <wp:extent cx="2908773" cy="360000"/>
          <wp:effectExtent l="0" t="0" r="0" b="0"/>
          <wp:docPr id="20" name="Obraz 20" descr="C:\Users\Sandra Żochowska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ndra Żochowska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77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5AD7" w14:textId="77777777" w:rsidR="00410A41" w:rsidRDefault="00410A41" w:rsidP="00DC3F4B">
      <w:pPr>
        <w:spacing w:after="0" w:line="240" w:lineRule="auto"/>
      </w:pPr>
      <w:r>
        <w:separator/>
      </w:r>
    </w:p>
  </w:footnote>
  <w:footnote w:type="continuationSeparator" w:id="0">
    <w:p w14:paraId="275BE10A" w14:textId="77777777" w:rsidR="00410A41" w:rsidRDefault="00410A41" w:rsidP="00DC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8E71" w14:textId="77777777" w:rsidR="00DC3F4B" w:rsidRDefault="0058572C">
    <w:pPr>
      <w:pStyle w:val="Nagwek"/>
    </w:pPr>
    <w:r w:rsidRPr="0058572C">
      <w:rPr>
        <w:noProof/>
        <w:lang w:eastAsia="pl-PL"/>
      </w:rPr>
      <w:drawing>
        <wp:inline distT="0" distB="0" distL="0" distR="0" wp14:anchorId="5CB1553B" wp14:editId="1A1F9BCB">
          <wp:extent cx="274441" cy="360000"/>
          <wp:effectExtent l="0" t="0" r="0" b="2540"/>
          <wp:docPr id="19" name="Obraz 19" descr="C:\Users\Sandra Żochowska\Desktop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ndra Żochowska\Desktop\nagl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18"/>
    <w:rsid w:val="000174FD"/>
    <w:rsid w:val="000D5A18"/>
    <w:rsid w:val="000F5CFF"/>
    <w:rsid w:val="00182CD0"/>
    <w:rsid w:val="001D557D"/>
    <w:rsid w:val="00327C13"/>
    <w:rsid w:val="003374AF"/>
    <w:rsid w:val="00376BE6"/>
    <w:rsid w:val="00382558"/>
    <w:rsid w:val="00391753"/>
    <w:rsid w:val="003C0570"/>
    <w:rsid w:val="003C52CD"/>
    <w:rsid w:val="003F2D02"/>
    <w:rsid w:val="00410A41"/>
    <w:rsid w:val="0043050F"/>
    <w:rsid w:val="004577A7"/>
    <w:rsid w:val="00484BA9"/>
    <w:rsid w:val="004D0DE2"/>
    <w:rsid w:val="0058572C"/>
    <w:rsid w:val="005E3CE7"/>
    <w:rsid w:val="007116BA"/>
    <w:rsid w:val="007177C9"/>
    <w:rsid w:val="00791EDC"/>
    <w:rsid w:val="008E6B4D"/>
    <w:rsid w:val="00A425E1"/>
    <w:rsid w:val="00A77A2F"/>
    <w:rsid w:val="00AD0E10"/>
    <w:rsid w:val="00B934D8"/>
    <w:rsid w:val="00C31BEB"/>
    <w:rsid w:val="00C53947"/>
    <w:rsid w:val="00CD2D8C"/>
    <w:rsid w:val="00CD670A"/>
    <w:rsid w:val="00D9435C"/>
    <w:rsid w:val="00DC3F4B"/>
    <w:rsid w:val="00DC5988"/>
    <w:rsid w:val="00DE31EB"/>
    <w:rsid w:val="00DF58D1"/>
    <w:rsid w:val="00E00E66"/>
    <w:rsid w:val="00E6328C"/>
    <w:rsid w:val="00E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FBBB5"/>
  <w15:chartTrackingRefBased/>
  <w15:docId w15:val="{E94878E9-E310-45AB-BD76-3D48945D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4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3F4B"/>
  </w:style>
  <w:style w:type="paragraph" w:styleId="Stopka">
    <w:name w:val="footer"/>
    <w:basedOn w:val="Normalny"/>
    <w:link w:val="StopkaZnak"/>
    <w:uiPriority w:val="99"/>
    <w:unhideWhenUsed/>
    <w:rsid w:val="00DC3F4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3F4B"/>
  </w:style>
  <w:style w:type="table" w:styleId="Tabela-Siatka">
    <w:name w:val="Table Grid"/>
    <w:basedOn w:val="Standardowy"/>
    <w:uiPriority w:val="39"/>
    <w:rsid w:val="00E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Żochowska</dc:creator>
  <cp:keywords/>
  <dc:description/>
  <cp:lastModifiedBy>Krysia Marcinkowska</cp:lastModifiedBy>
  <cp:revision>4</cp:revision>
  <cp:lastPrinted>2020-09-15T15:21:00Z</cp:lastPrinted>
  <dcterms:created xsi:type="dcterms:W3CDTF">2020-10-20T09:52:00Z</dcterms:created>
  <dcterms:modified xsi:type="dcterms:W3CDTF">2020-10-21T08:43:00Z</dcterms:modified>
</cp:coreProperties>
</file>